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B6D" w:rsidRDefault="00BD1B6D" w:rsidP="00BD1B6D">
      <w:pPr>
        <w:jc w:val="center"/>
      </w:pPr>
      <w:r w:rsidRPr="00BD1B6D">
        <w:rPr>
          <w:b/>
          <w:sz w:val="32"/>
        </w:rPr>
        <w:t>L</w:t>
      </w:r>
      <w:r w:rsidR="00F93411" w:rsidRPr="00BD1B6D">
        <w:rPr>
          <w:b/>
          <w:sz w:val="32"/>
        </w:rPr>
        <w:t xml:space="preserve">'oral en classe avec l'activité du </w:t>
      </w:r>
      <w:r w:rsidR="00F93411" w:rsidRPr="00BD1B6D">
        <w:rPr>
          <w:b/>
          <w:sz w:val="32"/>
          <w:u w:val="single"/>
        </w:rPr>
        <w:t xml:space="preserve">tarot des contes. </w:t>
      </w:r>
      <w:r w:rsidR="00F93411" w:rsidRPr="00BD1B6D">
        <w:rPr>
          <w:b/>
          <w:sz w:val="32"/>
        </w:rPr>
        <w:br/>
      </w:r>
    </w:p>
    <w:p w:rsidR="00BD1B6D" w:rsidRDefault="00BD1B6D" w:rsidP="00BD1B6D">
      <w:pPr>
        <w:jc w:val="center"/>
      </w:pPr>
    </w:p>
    <w:p w:rsidR="0059266C" w:rsidRDefault="00F93411" w:rsidP="00BD1B6D">
      <w:r>
        <w:rPr>
          <w:b/>
          <w:bCs/>
          <w:u w:val="single"/>
        </w:rPr>
        <w:t>En CE1</w:t>
      </w:r>
      <w:r>
        <w:t xml:space="preserve">, je donnais à un groupe de quatre élèves quatre cartes (au choix puis au hasard). Chaque groupe avait 5 minutes pour construire leur </w:t>
      </w:r>
      <w:r w:rsidR="00BD1B6D">
        <w:t>histoire.</w:t>
      </w:r>
      <w:r>
        <w:t xml:space="preserve">  Puis deux élèves par groupe venaient au tableau pour raconter leur histoire (l'un racontait et un autre montrait les images au fur et à mesure de l'histoire racontée). L'exercice a bien fonctionné mais des difficultés se sont posées : </w:t>
      </w:r>
      <w:r>
        <w:br/>
        <w:t>- le récit n'était pas fluide (temps d'arrêt dans la narration, problème de cohérence et de concordance des temps :</w:t>
      </w:r>
      <w:r w:rsidR="00BD1B6D">
        <w:t> l’utilisation</w:t>
      </w:r>
      <w:r>
        <w:t xml:space="preserve"> du passé simple est difficile)</w:t>
      </w:r>
      <w:r>
        <w:br/>
        <w:t xml:space="preserve">- Les histoires n'avaient pas toujours de fin. </w:t>
      </w:r>
      <w:r>
        <w:br/>
        <w:t xml:space="preserve">- Lors du dernier passage la narration successive de plusieurs membres du groupe était difficile. </w:t>
      </w:r>
      <w:r>
        <w:br/>
      </w:r>
      <w:r>
        <w:br/>
      </w:r>
      <w:r>
        <w:rPr>
          <w:b/>
          <w:bCs/>
          <w:u w:val="single"/>
        </w:rPr>
        <w:t>En CM2</w:t>
      </w:r>
      <w:r>
        <w:t>, l'exercice a pu se faire avec plus de variantes (un élève raconte, puis les quatre du groupe, un élève raconte sans montrer ses cartes de départ).</w:t>
      </w:r>
      <w:r>
        <w:br/>
        <w:t xml:space="preserve">Ce dernier critère était intéressant car il permettait de travailler l'écoute des élèves "spectateurs" pour retrouver toutes les cartes utilisées pour l'histoire. </w:t>
      </w:r>
      <w:r>
        <w:br/>
      </w:r>
      <w:r>
        <w:br/>
        <w:t xml:space="preserve">Dans ces deux classes cet exercice était intéressant et motivant pour les élèves. Ils ont </w:t>
      </w:r>
      <w:r w:rsidR="000B7AD3">
        <w:t>dû</w:t>
      </w:r>
      <w:bookmarkStart w:id="0" w:name="_GoBack"/>
      <w:bookmarkEnd w:id="0"/>
      <w:r>
        <w:t xml:space="preserve"> apprendre à se mettre d'accord sur l'histoire à construire puis sur la façon de la dire ensuite. Au fur et à mesure des passages, ils gagnaient en assurance (aussi bien dans leur posture que dans leur récit qui s'étoffait). </w:t>
      </w:r>
      <w:r>
        <w:br/>
        <w:t>Avec les CM2 il était possible de faire la critique de l'histoire et de la prestation. En CE1, l'analyse s'arrêtait à "</w:t>
      </w:r>
      <w:proofErr w:type="spellStart"/>
      <w:r>
        <w:t>j"ai</w:t>
      </w:r>
      <w:proofErr w:type="spellEnd"/>
      <w:r>
        <w:t xml:space="preserve"> aimé ou je n'ai pas aimé l'histoire"). </w:t>
      </w:r>
      <w:r>
        <w:br/>
      </w:r>
      <w:r>
        <w:br/>
        <w:t xml:space="preserve">Pour mieux réussir cette activité avec des cycles 2 il aurait fallu relire avant des contes pour bien comprendre les différentes étapes du récit.  </w:t>
      </w:r>
      <w:r>
        <w:br/>
        <w:t>Enfin, cet exercice mérite d'être fait régulièrement pour voir l'évolution de l'aisance des élèves à l'oral.</w:t>
      </w:r>
    </w:p>
    <w:sectPr w:rsidR="00592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11"/>
    <w:rsid w:val="000B7AD3"/>
    <w:rsid w:val="005175A3"/>
    <w:rsid w:val="005F7238"/>
    <w:rsid w:val="00BD1B6D"/>
    <w:rsid w:val="00F9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FF60B-7FF0-4386-888D-197699F0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Nicolas Pinel</cp:lastModifiedBy>
  <cp:revision>3</cp:revision>
  <dcterms:created xsi:type="dcterms:W3CDTF">2017-05-05T16:11:00Z</dcterms:created>
  <dcterms:modified xsi:type="dcterms:W3CDTF">2017-05-13T14:11:00Z</dcterms:modified>
</cp:coreProperties>
</file>